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9EEA" w14:textId="156D37DC" w:rsidR="009165AB" w:rsidRDefault="00784266" w:rsidP="00D23E93">
      <w:pPr>
        <w:pStyle w:val="Nadpis1"/>
        <w:jc w:val="center"/>
        <w:rPr>
          <w:sz w:val="32"/>
          <w:szCs w:val="32"/>
        </w:rPr>
      </w:pPr>
      <w:r w:rsidRPr="00D23E93">
        <w:rPr>
          <w:sz w:val="32"/>
          <w:szCs w:val="32"/>
        </w:rPr>
        <w:t xml:space="preserve">Licenční ujednání ke Standardnímu autorskému dílu (pro účely Nevýhradní licence k </w:t>
      </w:r>
      <w:proofErr w:type="spellStart"/>
      <w:r w:rsidRPr="00D23E93">
        <w:rPr>
          <w:sz w:val="32"/>
          <w:szCs w:val="32"/>
        </w:rPr>
        <w:t>SADaD</w:t>
      </w:r>
      <w:proofErr w:type="spellEnd"/>
      <w:r w:rsidRPr="00D23E93">
        <w:rPr>
          <w:sz w:val="32"/>
          <w:szCs w:val="32"/>
        </w:rPr>
        <w:t>)</w:t>
      </w:r>
    </w:p>
    <w:p w14:paraId="2FBE34D1" w14:textId="2EFD0401" w:rsidR="004E77CA" w:rsidRPr="004E77CA" w:rsidRDefault="004E77CA" w:rsidP="004E77CA">
      <w:pPr>
        <w:tabs>
          <w:tab w:val="left" w:pos="5016"/>
        </w:tabs>
        <w:rPr>
          <w:lang w:eastAsia="cs-CZ"/>
        </w:rPr>
      </w:pPr>
      <w:r>
        <w:rPr>
          <w:lang w:eastAsia="cs-CZ"/>
        </w:rPr>
        <w:tab/>
      </w:r>
    </w:p>
    <w:sectPr w:rsidR="004E77CA" w:rsidRPr="004E77C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C9A7" w14:textId="77777777" w:rsidR="009E75CB" w:rsidRDefault="009E75CB" w:rsidP="009E75CB">
      <w:pPr>
        <w:spacing w:after="0" w:line="240" w:lineRule="auto"/>
      </w:pPr>
      <w:r>
        <w:separator/>
      </w:r>
    </w:p>
  </w:endnote>
  <w:endnote w:type="continuationSeparator" w:id="0">
    <w:p w14:paraId="06F20FFE" w14:textId="77777777" w:rsidR="009E75CB" w:rsidRDefault="009E75CB" w:rsidP="009E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EC64F" w14:textId="77777777" w:rsidR="009E75CB" w:rsidRDefault="009E75CB" w:rsidP="009E75CB">
      <w:pPr>
        <w:spacing w:after="0" w:line="240" w:lineRule="auto"/>
      </w:pPr>
      <w:r>
        <w:separator/>
      </w:r>
    </w:p>
  </w:footnote>
  <w:footnote w:type="continuationSeparator" w:id="0">
    <w:p w14:paraId="4568AC68" w14:textId="77777777" w:rsidR="009E75CB" w:rsidRDefault="009E75CB" w:rsidP="009E7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1992" w14:textId="3501ED57" w:rsidR="009E75CB" w:rsidRPr="004E30AB" w:rsidRDefault="009E75CB" w:rsidP="009E75CB">
    <w:pPr>
      <w:pStyle w:val="Zhlav"/>
      <w:ind w:left="2136" w:hanging="2136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>ČEPRO, a. s.</w:t>
    </w:r>
    <w:r w:rsidRPr="004E30AB">
      <w:rPr>
        <w:rFonts w:ascii="Arial" w:hAnsi="Arial" w:cs="Arial"/>
        <w:sz w:val="16"/>
        <w:szCs w:val="16"/>
      </w:rPr>
      <w:tab/>
      <w:t xml:space="preserve">Příloha č.  </w:t>
    </w:r>
    <w:r>
      <w:rPr>
        <w:rFonts w:ascii="Arial" w:hAnsi="Arial" w:cs="Arial"/>
        <w:sz w:val="16"/>
        <w:szCs w:val="16"/>
      </w:rPr>
      <w:t xml:space="preserve">10 </w:t>
    </w:r>
    <w:r w:rsidRPr="004E30AB">
      <w:rPr>
        <w:rFonts w:ascii="Arial" w:hAnsi="Arial" w:cs="Arial"/>
        <w:sz w:val="16"/>
        <w:szCs w:val="16"/>
      </w:rPr>
      <w:t xml:space="preserve">– </w:t>
    </w:r>
    <w:r w:rsidRPr="009E75CB">
      <w:rPr>
        <w:rFonts w:ascii="Arial" w:hAnsi="Arial" w:cs="Arial"/>
        <w:sz w:val="16"/>
        <w:szCs w:val="16"/>
      </w:rPr>
      <w:t xml:space="preserve">Licenční ujednání ke Standardnímu autorskému dílu </w:t>
    </w:r>
    <w:r>
      <w:rPr>
        <w:rFonts w:ascii="Arial" w:hAnsi="Arial" w:cs="Arial"/>
        <w:sz w:val="16"/>
        <w:szCs w:val="16"/>
      </w:rPr>
      <w:br/>
      <w:t xml:space="preserve">                 </w:t>
    </w:r>
    <w:proofErr w:type="gramStart"/>
    <w:r>
      <w:rPr>
        <w:rFonts w:ascii="Arial" w:hAnsi="Arial" w:cs="Arial"/>
        <w:sz w:val="16"/>
        <w:szCs w:val="16"/>
      </w:rPr>
      <w:t xml:space="preserve">   </w:t>
    </w:r>
    <w:r w:rsidRPr="009E75CB">
      <w:rPr>
        <w:rFonts w:ascii="Arial" w:hAnsi="Arial" w:cs="Arial"/>
        <w:sz w:val="16"/>
        <w:szCs w:val="16"/>
      </w:rPr>
      <w:t>(</w:t>
    </w:r>
    <w:proofErr w:type="gramEnd"/>
    <w:r w:rsidRPr="009E75CB">
      <w:rPr>
        <w:rFonts w:ascii="Arial" w:hAnsi="Arial" w:cs="Arial"/>
        <w:sz w:val="16"/>
        <w:szCs w:val="16"/>
      </w:rPr>
      <w:t xml:space="preserve">pro účely Nevýhradní licence k </w:t>
    </w:r>
    <w:proofErr w:type="spellStart"/>
    <w:r w:rsidRPr="009E75CB">
      <w:rPr>
        <w:rFonts w:ascii="Arial" w:hAnsi="Arial" w:cs="Arial"/>
        <w:sz w:val="16"/>
        <w:szCs w:val="16"/>
      </w:rPr>
      <w:t>SADaD</w:t>
    </w:r>
    <w:proofErr w:type="spellEnd"/>
    <w:r w:rsidRPr="009E75CB">
      <w:rPr>
        <w:rFonts w:ascii="Arial" w:hAnsi="Arial" w:cs="Arial"/>
        <w:sz w:val="16"/>
        <w:szCs w:val="16"/>
      </w:rPr>
      <w:t>)</w:t>
    </w:r>
    <w:r w:rsidRPr="004E30AB">
      <w:rPr>
        <w:rFonts w:ascii="Arial" w:hAnsi="Arial" w:cs="Arial"/>
        <w:sz w:val="16"/>
        <w:szCs w:val="16"/>
      </w:rPr>
      <w:tab/>
      <w:t>strana 1/1</w:t>
    </w:r>
  </w:p>
  <w:p w14:paraId="5CBBE109" w14:textId="77777777" w:rsidR="009E75CB" w:rsidRPr="004E30AB" w:rsidRDefault="009E75CB" w:rsidP="009E75CB">
    <w:pPr>
      <w:pStyle w:val="Zhlav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 xml:space="preserve">ev. č.: </w:t>
    </w:r>
    <w:r w:rsidRPr="004E30AB">
      <w:rPr>
        <w:rFonts w:ascii="Arial" w:hAnsi="Arial" w:cs="Arial"/>
        <w:sz w:val="16"/>
        <w:szCs w:val="16"/>
        <w:highlight w:val="yellow"/>
      </w:rPr>
      <w:t>________</w:t>
    </w:r>
    <w:r w:rsidRPr="004E30AB">
      <w:rPr>
        <w:rFonts w:ascii="Arial" w:hAnsi="Arial" w:cs="Arial"/>
        <w:sz w:val="16"/>
        <w:szCs w:val="16"/>
      </w:rPr>
      <w:tab/>
    </w:r>
    <w:r w:rsidRPr="004E30AB">
      <w:rPr>
        <w:rFonts w:ascii="Arial" w:hAnsi="Arial" w:cs="Arial"/>
        <w:sz w:val="16"/>
        <w:szCs w:val="16"/>
      </w:rPr>
      <w:tab/>
    </w:r>
  </w:p>
  <w:p w14:paraId="2EB4FECC" w14:textId="77777777" w:rsidR="009E75CB" w:rsidRPr="004E30AB" w:rsidRDefault="009E75CB" w:rsidP="009E75CB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ab/>
    </w:r>
  </w:p>
  <w:p w14:paraId="2D3063FD" w14:textId="77777777" w:rsidR="009E75CB" w:rsidRDefault="009E75C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FFF5D25"/>
    <w:rsid w:val="001974DA"/>
    <w:rsid w:val="004564A5"/>
    <w:rsid w:val="004E77CA"/>
    <w:rsid w:val="00784266"/>
    <w:rsid w:val="009165AB"/>
    <w:rsid w:val="009E75CB"/>
    <w:rsid w:val="00D23E93"/>
    <w:rsid w:val="1FFF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CAFDD"/>
  <w15:chartTrackingRefBased/>
  <w15:docId w15:val="{AB58CFE2-9437-4D17-8623-BE8C8A3B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23E9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23E93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E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75CB"/>
  </w:style>
  <w:style w:type="paragraph" w:styleId="Zpat">
    <w:name w:val="footer"/>
    <w:basedOn w:val="Normln"/>
    <w:link w:val="ZpatChar"/>
    <w:uiPriority w:val="99"/>
    <w:unhideWhenUsed/>
    <w:rsid w:val="009E7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7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37657-2DE3-45B4-A0A7-75379F4B8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E19C3E-4D67-44EE-926E-A452CDED48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5648D-EF43-4BE8-841B-8A941DCD3778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07f18db-4484-4019-aa09-1dbbffd4757e"/>
    <ds:schemaRef ds:uri="http://purl.org/dc/elements/1.1/"/>
    <ds:schemaRef ds:uri="766d2235-8710-4cc5-afc0-50e6fa02d552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Macháčková Markéta</dc:creator>
  <cp:keywords/>
  <dc:description/>
  <cp:lastModifiedBy>Frk Břetislav</cp:lastModifiedBy>
  <cp:revision>7</cp:revision>
  <dcterms:created xsi:type="dcterms:W3CDTF">2022-05-27T12:19:00Z</dcterms:created>
  <dcterms:modified xsi:type="dcterms:W3CDTF">2023-08-20T13:11:00Z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